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B4C43" w14:textId="68A649A0" w:rsidR="008201D0" w:rsidRPr="00F5602D" w:rsidRDefault="008201D0" w:rsidP="008201D0">
      <w:pPr>
        <w:rPr>
          <w:b/>
          <w:bCs/>
        </w:rPr>
      </w:pPr>
      <w:r w:rsidRPr="00F5602D">
        <w:rPr>
          <w:b/>
          <w:bCs/>
        </w:rPr>
        <w:t xml:space="preserve">WIN </w:t>
      </w:r>
      <w:r w:rsidR="00E913A3">
        <w:rPr>
          <w:b/>
          <w:bCs/>
        </w:rPr>
        <w:t xml:space="preserve">FREE </w:t>
      </w:r>
      <w:r w:rsidRPr="00F5602D">
        <w:rPr>
          <w:b/>
          <w:bCs/>
        </w:rPr>
        <w:t>OIL CHANGES FOR A YEAR* AT JIFFY LUBE!</w:t>
      </w:r>
    </w:p>
    <w:p w14:paraId="5380B5DA" w14:textId="12EA0C72" w:rsidR="002E6296" w:rsidRDefault="008201D0" w:rsidP="002E6296">
      <w:r>
        <w:t xml:space="preserve">It’s easy – visit one of the participating stores </w:t>
      </w:r>
      <w:hyperlink r:id="rId5">
        <w:r w:rsidRPr="6FC62408">
          <w:rPr>
            <w:rStyle w:val="Hyperlink"/>
          </w:rPr>
          <w:t>(LINK TO TCC LOCATIONS</w:t>
        </w:r>
      </w:hyperlink>
      <w:r>
        <w:t xml:space="preserve">) </w:t>
      </w:r>
      <w:r w:rsidR="0026216E">
        <w:t xml:space="preserve">beginning </w:t>
      </w:r>
      <w:r w:rsidR="000B1EFA">
        <w:t>S</w:t>
      </w:r>
      <w:r w:rsidR="000B4A4B">
        <w:t>un</w:t>
      </w:r>
      <w:r w:rsidR="000B1EFA">
        <w:t>day</w:t>
      </w:r>
      <w:r w:rsidR="0027358E">
        <w:t xml:space="preserve">, </w:t>
      </w:r>
      <w:r w:rsidR="00DF2A5C">
        <w:t>June 1</w:t>
      </w:r>
      <w:r w:rsidR="000B4A4B">
        <w:t>, 2025</w:t>
      </w:r>
      <w:r w:rsidR="0027358E">
        <w:t xml:space="preserve"> through </w:t>
      </w:r>
      <w:r w:rsidR="005F7FB8">
        <w:t>Friday</w:t>
      </w:r>
      <w:r w:rsidR="0027358E">
        <w:t xml:space="preserve">, </w:t>
      </w:r>
      <w:r w:rsidR="005F7FB8">
        <w:t>July 4</w:t>
      </w:r>
      <w:r w:rsidR="0027358E">
        <w:t>, 202</w:t>
      </w:r>
      <w:r w:rsidR="005F7FB8">
        <w:t>5</w:t>
      </w:r>
      <w:r w:rsidR="0026216E">
        <w:t xml:space="preserve"> </w:t>
      </w:r>
      <w:r w:rsidR="002E6296">
        <w:t>and provide a valid email address, and you’ll be automatically entered to win FREE OIL CHANGES FOR A YEAR*!</w:t>
      </w:r>
    </w:p>
    <w:p w14:paraId="597E6EB6" w14:textId="77777777" w:rsidR="002E6296" w:rsidRPr="008201D0" w:rsidRDefault="002E6296" w:rsidP="002E6296">
      <w:r w:rsidRPr="008201D0">
        <w:t>Additional terms and conditions apply, see below for details.</w:t>
      </w:r>
    </w:p>
    <w:p w14:paraId="626A1CFF" w14:textId="77777777" w:rsidR="002E6296" w:rsidRPr="008201D0" w:rsidRDefault="002E6296" w:rsidP="002E6296">
      <w:r w:rsidRPr="008201D0">
        <w:t>This legal disclaimer (“Disclaimer”) governs your participation in the special promotion (“Promotion”) offered by Team Car Care (“the Store”). By participating in the Promotion, you agree to abide by the terms and conditions outlined in this Disclaimer.</w:t>
      </w:r>
    </w:p>
    <w:p w14:paraId="1BE75D86" w14:textId="77777777" w:rsidR="002E6296" w:rsidRPr="008201D0" w:rsidRDefault="002E6296" w:rsidP="002E6296">
      <w:r>
        <w:t>*</w:t>
      </w:r>
      <w:r w:rsidRPr="008201D0">
        <w:t>Promotion Details:</w:t>
      </w:r>
    </w:p>
    <w:p w14:paraId="15FB8CF6" w14:textId="77777777" w:rsidR="002E6296" w:rsidRPr="008201D0" w:rsidRDefault="002E6296" w:rsidP="002E6296">
      <w:r w:rsidRPr="008201D0">
        <w:t xml:space="preserve">The Promotion is open to eligible customers at </w:t>
      </w:r>
      <w:r>
        <w:t xml:space="preserve">participating stores operated by Team Car Care only.  No purchase is necessary to enter or win.  During the promotion period, send an email to </w:t>
      </w:r>
      <w:hyperlink r:id="rId6" w:history="1">
        <w:r w:rsidRPr="00B84F9E">
          <w:rPr>
            <w:rStyle w:val="Hyperlink"/>
          </w:rPr>
          <w:t>marketing@jiffyworld.com</w:t>
        </w:r>
      </w:hyperlink>
      <w:r>
        <w:t xml:space="preserve"> with your valid email address and subject line:  FREE OIL CHANGE FOR A YEAR.  Limit one entry per person.</w:t>
      </w:r>
    </w:p>
    <w:p w14:paraId="6E5B8471" w14:textId="61B235F0" w:rsidR="002E6296" w:rsidRDefault="002E6296" w:rsidP="002E6296">
      <w:r w:rsidRPr="008201D0">
        <w:t xml:space="preserve">The Promotion will take place between </w:t>
      </w:r>
      <w:r w:rsidR="00197798">
        <w:t>0</w:t>
      </w:r>
      <w:r w:rsidR="009A49EC">
        <w:t>6/</w:t>
      </w:r>
      <w:r w:rsidR="00197798">
        <w:t>0</w:t>
      </w:r>
      <w:r w:rsidR="009A49EC">
        <w:t>1</w:t>
      </w:r>
      <w:r>
        <w:t>/202</w:t>
      </w:r>
      <w:r w:rsidR="005F7FB8">
        <w:t>5</w:t>
      </w:r>
      <w:r>
        <w:t xml:space="preserve"> – </w:t>
      </w:r>
      <w:r w:rsidR="005F7FB8">
        <w:t>07/04/2025</w:t>
      </w:r>
      <w:r>
        <w:t>.</w:t>
      </w:r>
    </w:p>
    <w:p w14:paraId="47F4E367" w14:textId="77777777" w:rsidR="002E6296" w:rsidRPr="008201D0" w:rsidRDefault="002E6296" w:rsidP="002E6296">
      <w:r>
        <w:t>Winners will be determined through a random drawing. There will be a total of 26 winners.  Free Oil Change for a year equates to three oil changes per customer from the date when the customer is notified.</w:t>
      </w:r>
    </w:p>
    <w:p w14:paraId="18C4C61B" w14:textId="77777777" w:rsidR="002E6296" w:rsidRPr="008201D0" w:rsidRDefault="002E6296" w:rsidP="002E6296">
      <w:r w:rsidRPr="008201D0">
        <w:t>Terms and Conditions:</w:t>
      </w:r>
    </w:p>
    <w:p w14:paraId="4FF0AB8F" w14:textId="77777777" w:rsidR="002E6296" w:rsidRPr="008201D0" w:rsidRDefault="002E6296" w:rsidP="002E6296">
      <w:r w:rsidRPr="008201D0">
        <w:t xml:space="preserve">Eligibility: The Promotion is open to Jiffy Lube customers who are at least the legal driving age in their jurisdiction. Employees, affiliates, and immediate family members of employees of </w:t>
      </w:r>
      <w:r>
        <w:t xml:space="preserve">a </w:t>
      </w:r>
      <w:r w:rsidRPr="008201D0">
        <w:t>Team Car Care</w:t>
      </w:r>
      <w:r>
        <w:t xml:space="preserve"> company</w:t>
      </w:r>
      <w:r w:rsidRPr="008201D0">
        <w:t xml:space="preserve"> are not eligible to participate.</w:t>
      </w:r>
    </w:p>
    <w:p w14:paraId="5EF27E2A" w14:textId="77777777" w:rsidR="002E6296" w:rsidRPr="008201D0" w:rsidRDefault="002E6296" w:rsidP="002E6296">
      <w:r w:rsidRPr="008201D0">
        <w:t>Valid Email</w:t>
      </w:r>
      <w:r>
        <w:t xml:space="preserve"> address is</w:t>
      </w:r>
      <w:r w:rsidRPr="008201D0">
        <w:t xml:space="preserve"> Require</w:t>
      </w:r>
      <w:r>
        <w:t>d</w:t>
      </w:r>
      <w:r w:rsidRPr="008201D0">
        <w:t xml:space="preserve">: This information will be used to notify winners via email </w:t>
      </w:r>
    </w:p>
    <w:p w14:paraId="17DEFCB5" w14:textId="77777777" w:rsidR="002E6296" w:rsidRPr="008201D0" w:rsidRDefault="002E6296" w:rsidP="002E6296">
      <w:r w:rsidRPr="008201D0">
        <w:t>Winner Notification: Winners will be notified via email using the provided email address within four weeks of the promotion end date.</w:t>
      </w:r>
    </w:p>
    <w:p w14:paraId="6091715C" w14:textId="77777777" w:rsidR="002E6296" w:rsidRPr="008201D0" w:rsidRDefault="002E6296" w:rsidP="002E6296">
      <w:r w:rsidRPr="008201D0">
        <w:t>Promotion Period: The Promotion will take place during the Store’s regular operating hours on the specified date. The Store reserves the right to extend or terminate the Promotion at its sole discretion.</w:t>
      </w:r>
    </w:p>
    <w:p w14:paraId="46B6CCCF" w14:textId="77777777" w:rsidR="002E6296" w:rsidRPr="008201D0" w:rsidRDefault="002E6296" w:rsidP="002E6296">
      <w:r w:rsidRPr="008201D0">
        <w:t>Liability: Team Car Care, LLC and its affiliated companies, agents, and representatives are not responsible for any injury, loss, or damage to property that may occur as a result of participating in the Promotion.</w:t>
      </w:r>
    </w:p>
    <w:p w14:paraId="6DDBFABC" w14:textId="77777777" w:rsidR="002E6296" w:rsidRPr="008201D0" w:rsidRDefault="002E6296" w:rsidP="002E6296">
      <w:r w:rsidRPr="008201D0">
        <w:t>Modification or Cancellation: Team Car Care, LLC reserves the right to modify, suspend, or cancel the Promotion at any time for any reason without notice.</w:t>
      </w:r>
    </w:p>
    <w:p w14:paraId="2B2F00D3" w14:textId="77777777" w:rsidR="002E6296" w:rsidRPr="008201D0" w:rsidRDefault="002E6296" w:rsidP="002E6296">
      <w:r w:rsidRPr="008201D0">
        <w:t>Compliance with Laws: Participation in the Promotion is subject to all applicable federal, state, and local laws and regulations. Void where prohibited by law.</w:t>
      </w:r>
    </w:p>
    <w:p w14:paraId="453F6250" w14:textId="77777777" w:rsidR="002E6296" w:rsidRPr="008201D0" w:rsidRDefault="002E6296" w:rsidP="002E6296">
      <w:r w:rsidRPr="008201D0">
        <w:lastRenderedPageBreak/>
        <w:t>Personal Information: By participating in the Promotion, you agree to the collection and use of your personal information as described in</w:t>
      </w:r>
      <w:r>
        <w:t xml:space="preserve"> the Jiffy Lube</w:t>
      </w:r>
      <w:r w:rsidRPr="008201D0">
        <w:t xml:space="preserve"> privacy policy</w:t>
      </w:r>
      <w:r>
        <w:t xml:space="preserve"> </w:t>
      </w:r>
      <w:r w:rsidRPr="006847AA">
        <w:t>https://www.jiffylube.com/privacy-policy</w:t>
      </w:r>
      <w:r w:rsidRPr="008201D0">
        <w:t>. By providing your email, you are opting in to receive promotional messaging from</w:t>
      </w:r>
      <w:r>
        <w:t xml:space="preserve"> or on behalf of</w:t>
      </w:r>
      <w:r w:rsidRPr="008201D0">
        <w:t xml:space="preserve"> Team Car Care</w:t>
      </w:r>
      <w:r>
        <w:t xml:space="preserve"> companies,</w:t>
      </w:r>
      <w:r w:rsidRPr="008201D0">
        <w:t xml:space="preserve"> including but not limited to reminder emails, marketing promotions, and discounts. You can unsubscribe at any time.</w:t>
      </w:r>
    </w:p>
    <w:p w14:paraId="2BAB71BA" w14:textId="77777777" w:rsidR="002E6296" w:rsidRPr="008201D0" w:rsidRDefault="002E6296" w:rsidP="002E6296">
      <w:r w:rsidRPr="008201D0">
        <w:t xml:space="preserve">Governing Law: This Disclaimer shall be governed by and construed in accordance with </w:t>
      </w:r>
      <w:r>
        <w:t>the laws of the State of Texas.</w:t>
      </w:r>
    </w:p>
    <w:p w14:paraId="6B36BE2A" w14:textId="77777777" w:rsidR="002E6296" w:rsidRPr="008201D0" w:rsidRDefault="002E6296" w:rsidP="002E6296">
      <w:r w:rsidRPr="008201D0">
        <w:t>Contact Information: If you have any questions or concerns regarding the Promotion or this Disclaimer, please contact marketing@jiffyworld.com .</w:t>
      </w:r>
    </w:p>
    <w:p w14:paraId="2E2A4A0B" w14:textId="77777777" w:rsidR="002E6296" w:rsidRDefault="002E6296" w:rsidP="002E6296">
      <w:r>
        <w:t>By participating in the Promotion, you acknowledge that you have read, understood, and agree to all the terms and conditions outlined in this Disclaimer. Failure to comply with these terms and conditions may result in your disqualification from the Promotion.</w:t>
      </w:r>
    </w:p>
    <w:p w14:paraId="27675A58" w14:textId="77777777" w:rsidR="002E6296" w:rsidRDefault="002E6296" w:rsidP="002E6296">
      <w:r>
        <w:t>This Sweepstakes is independently organized by Team Car Care, LLC with locations at: URL to TCC store locator. For the avoidance of doubt, this Sweepstakes is not sponsored, endorsed, administered by, or associated with Jiffy Lube International, Inc., or any other Jiffy Lube store locations operated by other Jiffy Lube franchisee entities (“Other Jiffy Lube Entities”).</w:t>
      </w:r>
    </w:p>
    <w:p w14:paraId="4301AD59" w14:textId="77777777" w:rsidR="002E6296" w:rsidRDefault="002E6296" w:rsidP="002E6296">
      <w:r>
        <w:t>By participating in this Sweepstakes, you acknowledge and agreed that any claims, disputes, or inquiries related to the Sweepstakes must be directed solely to Team Car Care, LLC, which has organized this Sweepstakes. Additionally, by participating in this Sweepstakes, you acknowledge and agree that Other Jiffy Lube Entities bears no responsibility or liability for any aspect of the Sweepstakes, including but not limited to its administration, execution, prize, or participant’s interactions.</w:t>
      </w:r>
    </w:p>
    <w:p w14:paraId="3263FED5" w14:textId="77777777" w:rsidR="002E6296" w:rsidRDefault="002E6296" w:rsidP="002E6296">
      <w:r>
        <w:t>You further agree to release indemnify, and hold harmless the Other Jiffy Lube Entities, its affiliates, officers, directors, employees, and agents from any and all claims, demands, damages, losses, financial compensation, or any liabilities arising out of or in connection with your participation in this Sweepstakes.</w:t>
      </w:r>
    </w:p>
    <w:p w14:paraId="41340081" w14:textId="77777777" w:rsidR="002E6296" w:rsidRDefault="002E6296" w:rsidP="002E6296">
      <w:r>
        <w:t>For further details or questions please contact Team Car Care, LLC</w:t>
      </w:r>
    </w:p>
    <w:p w14:paraId="03042783" w14:textId="77777777" w:rsidR="002E6296" w:rsidRDefault="002E6296" w:rsidP="002E6296"/>
    <w:p w14:paraId="516C8D7A" w14:textId="77777777" w:rsidR="002E6296" w:rsidRPr="008201D0" w:rsidRDefault="002E6296" w:rsidP="002E6296">
      <w:r w:rsidRPr="008201D0">
        <w:t>Team Car Care, LLC reserves the right to amend or update this Disclaimer at any time without prior notice. It is your responsibility to review this Disclaimer periodically for any changes.</w:t>
      </w:r>
    </w:p>
    <w:p w14:paraId="4C7C66B3" w14:textId="0303451D" w:rsidR="002E6296" w:rsidRPr="008201D0" w:rsidRDefault="002E6296" w:rsidP="002E6296">
      <w:r w:rsidRPr="008201D0">
        <w:t xml:space="preserve">Date: </w:t>
      </w:r>
      <w:r w:rsidR="00197798">
        <w:t>06/01/2025</w:t>
      </w:r>
    </w:p>
    <w:p w14:paraId="030ABD91" w14:textId="5B7CC8A7" w:rsidR="002C1F08" w:rsidRPr="008201D0" w:rsidRDefault="002C1F08" w:rsidP="002E6296"/>
    <w:sectPr w:rsidR="002C1F08" w:rsidRPr="0082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A4577"/>
    <w:multiLevelType w:val="multilevel"/>
    <w:tmpl w:val="65C6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B01FA"/>
    <w:multiLevelType w:val="multilevel"/>
    <w:tmpl w:val="2A2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796529">
    <w:abstractNumId w:val="0"/>
  </w:num>
  <w:num w:numId="2" w16cid:durableId="35928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D0"/>
    <w:rsid w:val="0003095D"/>
    <w:rsid w:val="000508E1"/>
    <w:rsid w:val="000B1EFA"/>
    <w:rsid w:val="000B4A4B"/>
    <w:rsid w:val="000C6A15"/>
    <w:rsid w:val="00120942"/>
    <w:rsid w:val="00197798"/>
    <w:rsid w:val="001B76AB"/>
    <w:rsid w:val="001D31B2"/>
    <w:rsid w:val="001D533B"/>
    <w:rsid w:val="002118A1"/>
    <w:rsid w:val="0026216E"/>
    <w:rsid w:val="0027358E"/>
    <w:rsid w:val="002C1F08"/>
    <w:rsid w:val="002E6296"/>
    <w:rsid w:val="00316BFB"/>
    <w:rsid w:val="00415294"/>
    <w:rsid w:val="00417F3C"/>
    <w:rsid w:val="004F4734"/>
    <w:rsid w:val="0051239D"/>
    <w:rsid w:val="00527281"/>
    <w:rsid w:val="00545E1D"/>
    <w:rsid w:val="005B5B40"/>
    <w:rsid w:val="005D4827"/>
    <w:rsid w:val="005E57F1"/>
    <w:rsid w:val="005F7FB8"/>
    <w:rsid w:val="00605F42"/>
    <w:rsid w:val="00670E06"/>
    <w:rsid w:val="00674C81"/>
    <w:rsid w:val="006847AA"/>
    <w:rsid w:val="006B41E4"/>
    <w:rsid w:val="006F77A0"/>
    <w:rsid w:val="0072174D"/>
    <w:rsid w:val="00772A18"/>
    <w:rsid w:val="007758E1"/>
    <w:rsid w:val="007D25B2"/>
    <w:rsid w:val="00812F89"/>
    <w:rsid w:val="008201D0"/>
    <w:rsid w:val="00823F1A"/>
    <w:rsid w:val="00882289"/>
    <w:rsid w:val="008E6274"/>
    <w:rsid w:val="008F4CE2"/>
    <w:rsid w:val="009A44F7"/>
    <w:rsid w:val="009A49EC"/>
    <w:rsid w:val="009B3963"/>
    <w:rsid w:val="00A03541"/>
    <w:rsid w:val="00A97F6D"/>
    <w:rsid w:val="00AC0340"/>
    <w:rsid w:val="00AC6FAF"/>
    <w:rsid w:val="00B33030"/>
    <w:rsid w:val="00C552DC"/>
    <w:rsid w:val="00C67911"/>
    <w:rsid w:val="00CE102D"/>
    <w:rsid w:val="00D06221"/>
    <w:rsid w:val="00D4325D"/>
    <w:rsid w:val="00D93D7A"/>
    <w:rsid w:val="00DA290A"/>
    <w:rsid w:val="00DA649A"/>
    <w:rsid w:val="00DF2A5C"/>
    <w:rsid w:val="00E04241"/>
    <w:rsid w:val="00E0611A"/>
    <w:rsid w:val="00E06C16"/>
    <w:rsid w:val="00E50809"/>
    <w:rsid w:val="00E5292D"/>
    <w:rsid w:val="00E913A3"/>
    <w:rsid w:val="00EC737F"/>
    <w:rsid w:val="00F5602D"/>
    <w:rsid w:val="00F7540C"/>
    <w:rsid w:val="00F95EE1"/>
    <w:rsid w:val="00FA6274"/>
    <w:rsid w:val="17EB6B42"/>
    <w:rsid w:val="3D8A52D0"/>
    <w:rsid w:val="57131D8D"/>
    <w:rsid w:val="6FC6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7055"/>
  <w15:chartTrackingRefBased/>
  <w15:docId w15:val="{46998B2C-B896-411C-9285-A30647EB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1D0"/>
    <w:rPr>
      <w:rFonts w:eastAsiaTheme="majorEastAsia" w:cstheme="majorBidi"/>
      <w:color w:val="272727" w:themeColor="text1" w:themeTint="D8"/>
    </w:rPr>
  </w:style>
  <w:style w:type="paragraph" w:styleId="Title">
    <w:name w:val="Title"/>
    <w:basedOn w:val="Normal"/>
    <w:next w:val="Normal"/>
    <w:link w:val="TitleChar"/>
    <w:uiPriority w:val="10"/>
    <w:qFormat/>
    <w:rsid w:val="00820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1D0"/>
    <w:pPr>
      <w:spacing w:before="160"/>
      <w:jc w:val="center"/>
    </w:pPr>
    <w:rPr>
      <w:i/>
      <w:iCs/>
      <w:color w:val="404040" w:themeColor="text1" w:themeTint="BF"/>
    </w:rPr>
  </w:style>
  <w:style w:type="character" w:customStyle="1" w:styleId="QuoteChar">
    <w:name w:val="Quote Char"/>
    <w:basedOn w:val="DefaultParagraphFont"/>
    <w:link w:val="Quote"/>
    <w:uiPriority w:val="29"/>
    <w:rsid w:val="008201D0"/>
    <w:rPr>
      <w:i/>
      <w:iCs/>
      <w:color w:val="404040" w:themeColor="text1" w:themeTint="BF"/>
    </w:rPr>
  </w:style>
  <w:style w:type="paragraph" w:styleId="ListParagraph">
    <w:name w:val="List Paragraph"/>
    <w:basedOn w:val="Normal"/>
    <w:uiPriority w:val="34"/>
    <w:qFormat/>
    <w:rsid w:val="008201D0"/>
    <w:pPr>
      <w:ind w:left="720"/>
      <w:contextualSpacing/>
    </w:pPr>
  </w:style>
  <w:style w:type="character" w:styleId="IntenseEmphasis">
    <w:name w:val="Intense Emphasis"/>
    <w:basedOn w:val="DefaultParagraphFont"/>
    <w:uiPriority w:val="21"/>
    <w:qFormat/>
    <w:rsid w:val="008201D0"/>
    <w:rPr>
      <w:i/>
      <w:iCs/>
      <w:color w:val="0F4761" w:themeColor="accent1" w:themeShade="BF"/>
    </w:rPr>
  </w:style>
  <w:style w:type="paragraph" w:styleId="IntenseQuote">
    <w:name w:val="Intense Quote"/>
    <w:basedOn w:val="Normal"/>
    <w:next w:val="Normal"/>
    <w:link w:val="IntenseQuoteChar"/>
    <w:uiPriority w:val="30"/>
    <w:qFormat/>
    <w:rsid w:val="00820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1D0"/>
    <w:rPr>
      <w:i/>
      <w:iCs/>
      <w:color w:val="0F4761" w:themeColor="accent1" w:themeShade="BF"/>
    </w:rPr>
  </w:style>
  <w:style w:type="character" w:styleId="IntenseReference">
    <w:name w:val="Intense Reference"/>
    <w:basedOn w:val="DefaultParagraphFont"/>
    <w:uiPriority w:val="32"/>
    <w:qFormat/>
    <w:rsid w:val="008201D0"/>
    <w:rPr>
      <w:b/>
      <w:bCs/>
      <w:smallCaps/>
      <w:color w:val="0F4761" w:themeColor="accent1" w:themeShade="BF"/>
      <w:spacing w:val="5"/>
    </w:rPr>
  </w:style>
  <w:style w:type="paragraph" w:styleId="Revision">
    <w:name w:val="Revision"/>
    <w:hidden/>
    <w:uiPriority w:val="99"/>
    <w:semiHidden/>
    <w:rsid w:val="006847AA"/>
    <w:pPr>
      <w:spacing w:after="0" w:line="240" w:lineRule="auto"/>
    </w:pPr>
  </w:style>
  <w:style w:type="character" w:styleId="CommentReference">
    <w:name w:val="annotation reference"/>
    <w:basedOn w:val="DefaultParagraphFont"/>
    <w:uiPriority w:val="99"/>
    <w:semiHidden/>
    <w:unhideWhenUsed/>
    <w:rsid w:val="006847AA"/>
    <w:rPr>
      <w:sz w:val="16"/>
      <w:szCs w:val="16"/>
    </w:rPr>
  </w:style>
  <w:style w:type="paragraph" w:styleId="CommentText">
    <w:name w:val="annotation text"/>
    <w:basedOn w:val="Normal"/>
    <w:link w:val="CommentTextChar"/>
    <w:uiPriority w:val="99"/>
    <w:unhideWhenUsed/>
    <w:rsid w:val="006847AA"/>
    <w:pPr>
      <w:spacing w:line="240" w:lineRule="auto"/>
    </w:pPr>
    <w:rPr>
      <w:sz w:val="20"/>
      <w:szCs w:val="20"/>
    </w:rPr>
  </w:style>
  <w:style w:type="character" w:customStyle="1" w:styleId="CommentTextChar">
    <w:name w:val="Comment Text Char"/>
    <w:basedOn w:val="DefaultParagraphFont"/>
    <w:link w:val="CommentText"/>
    <w:uiPriority w:val="99"/>
    <w:rsid w:val="006847AA"/>
    <w:rPr>
      <w:sz w:val="20"/>
      <w:szCs w:val="20"/>
    </w:rPr>
  </w:style>
  <w:style w:type="paragraph" w:styleId="CommentSubject">
    <w:name w:val="annotation subject"/>
    <w:basedOn w:val="CommentText"/>
    <w:next w:val="CommentText"/>
    <w:link w:val="CommentSubjectChar"/>
    <w:uiPriority w:val="99"/>
    <w:semiHidden/>
    <w:unhideWhenUsed/>
    <w:rsid w:val="006847AA"/>
    <w:rPr>
      <w:b/>
      <w:bCs/>
    </w:rPr>
  </w:style>
  <w:style w:type="character" w:customStyle="1" w:styleId="CommentSubjectChar">
    <w:name w:val="Comment Subject Char"/>
    <w:basedOn w:val="CommentTextChar"/>
    <w:link w:val="CommentSubject"/>
    <w:uiPriority w:val="99"/>
    <w:semiHidden/>
    <w:rsid w:val="006847AA"/>
    <w:rPr>
      <w:b/>
      <w:bCs/>
      <w:sz w:val="20"/>
      <w:szCs w:val="20"/>
    </w:rPr>
  </w:style>
  <w:style w:type="character" w:styleId="Hyperlink">
    <w:name w:val="Hyperlink"/>
    <w:basedOn w:val="DefaultParagraphFont"/>
    <w:uiPriority w:val="99"/>
    <w:unhideWhenUsed/>
    <w:rsid w:val="00E06C16"/>
    <w:rPr>
      <w:color w:val="467886" w:themeColor="hyperlink"/>
      <w:u w:val="single"/>
    </w:rPr>
  </w:style>
  <w:style w:type="character" w:styleId="UnresolvedMention">
    <w:name w:val="Unresolved Mention"/>
    <w:basedOn w:val="DefaultParagraphFont"/>
    <w:uiPriority w:val="99"/>
    <w:semiHidden/>
    <w:unhideWhenUsed/>
    <w:rsid w:val="00E06C16"/>
    <w:rPr>
      <w:color w:val="605E5C"/>
      <w:shd w:val="clear" w:color="auto" w:fill="E1DFDD"/>
    </w:rPr>
  </w:style>
  <w:style w:type="character" w:styleId="FollowedHyperlink">
    <w:name w:val="FollowedHyperlink"/>
    <w:basedOn w:val="DefaultParagraphFont"/>
    <w:uiPriority w:val="99"/>
    <w:semiHidden/>
    <w:unhideWhenUsed/>
    <w:rsid w:val="00E06C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358066">
      <w:bodyDiv w:val="1"/>
      <w:marLeft w:val="0"/>
      <w:marRight w:val="0"/>
      <w:marTop w:val="0"/>
      <w:marBottom w:val="0"/>
      <w:divBdr>
        <w:top w:val="none" w:sz="0" w:space="0" w:color="auto"/>
        <w:left w:val="none" w:sz="0" w:space="0" w:color="auto"/>
        <w:bottom w:val="none" w:sz="0" w:space="0" w:color="auto"/>
        <w:right w:val="none" w:sz="0" w:space="0" w:color="auto"/>
      </w:divBdr>
    </w:div>
    <w:div w:id="1458596856">
      <w:bodyDiv w:val="1"/>
      <w:marLeft w:val="0"/>
      <w:marRight w:val="0"/>
      <w:marTop w:val="0"/>
      <w:marBottom w:val="0"/>
      <w:divBdr>
        <w:top w:val="none" w:sz="0" w:space="0" w:color="auto"/>
        <w:left w:val="none" w:sz="0" w:space="0" w:color="auto"/>
        <w:bottom w:val="none" w:sz="0" w:space="0" w:color="auto"/>
        <w:right w:val="none" w:sz="0" w:space="0" w:color="auto"/>
      </w:divBdr>
    </w:div>
    <w:div w:id="1480922582">
      <w:bodyDiv w:val="1"/>
      <w:marLeft w:val="0"/>
      <w:marRight w:val="0"/>
      <w:marTop w:val="0"/>
      <w:marBottom w:val="0"/>
      <w:divBdr>
        <w:top w:val="none" w:sz="0" w:space="0" w:color="auto"/>
        <w:left w:val="none" w:sz="0" w:space="0" w:color="auto"/>
        <w:bottom w:val="none" w:sz="0" w:space="0" w:color="auto"/>
        <w:right w:val="none" w:sz="0" w:space="0" w:color="auto"/>
      </w:divBdr>
    </w:div>
    <w:div w:id="18554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jiffyworld.com" TargetMode="External"/><Relationship Id="rId5" Type="http://schemas.openxmlformats.org/officeDocument/2006/relationships/hyperlink" Target="https://www.jiffylube.com/franchise/team-car-care-west/participating-locations-west-bfc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Adams</dc:creator>
  <cp:keywords/>
  <dc:description/>
  <cp:lastModifiedBy>Jereme Carlisle</cp:lastModifiedBy>
  <cp:revision>9</cp:revision>
  <cp:lastPrinted>2024-11-22T17:02:00Z</cp:lastPrinted>
  <dcterms:created xsi:type="dcterms:W3CDTF">2025-05-27T14:53:00Z</dcterms:created>
  <dcterms:modified xsi:type="dcterms:W3CDTF">2025-05-27T16:03:00Z</dcterms:modified>
</cp:coreProperties>
</file>